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946" w:rsidRDefault="00140946" w:rsidP="00EE73FF">
      <w:pPr>
        <w:tabs>
          <w:tab w:val="left" w:pos="11199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140946" w:rsidRDefault="00140946" w:rsidP="006F79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140946" w:rsidRDefault="00140946" w:rsidP="006F79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ВАССИНСКОГО СЕЛЬСОВЕТА</w:t>
      </w:r>
    </w:p>
    <w:p w:rsidR="00140946" w:rsidRDefault="00140946" w:rsidP="006F7924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РАЙОНА</w:t>
      </w:r>
    </w:p>
    <w:p w:rsidR="00140946" w:rsidRDefault="00140946" w:rsidP="006F79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140946" w:rsidRDefault="00140946" w:rsidP="006F79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0946" w:rsidRDefault="00140946" w:rsidP="006F79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0946" w:rsidRDefault="00140946" w:rsidP="006F79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</w:t>
      </w:r>
    </w:p>
    <w:p w:rsidR="00140946" w:rsidRDefault="00140946" w:rsidP="006F79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Пойменное</w:t>
      </w:r>
    </w:p>
    <w:p w:rsidR="00140946" w:rsidRDefault="00140946" w:rsidP="006F79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0946" w:rsidRDefault="00140946" w:rsidP="006F7924">
      <w:p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19.04.2013                                                                                                         № 25</w:t>
      </w:r>
    </w:p>
    <w:p w:rsidR="00140946" w:rsidRDefault="00140946" w:rsidP="006F7924">
      <w:p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0946" w:rsidRDefault="00140946" w:rsidP="006F7924">
      <w:pPr>
        <w:pStyle w:val="Heading1"/>
        <w:spacing w:before="0" w:line="240" w:lineRule="auto"/>
        <w:jc w:val="center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>Об определении границ территорий, прилегающих к местам</w:t>
      </w:r>
    </w:p>
    <w:p w:rsidR="00140946" w:rsidRDefault="00140946" w:rsidP="006F7924">
      <w:pPr>
        <w:pStyle w:val="Heading1"/>
        <w:spacing w:before="0" w:line="240" w:lineRule="auto"/>
        <w:jc w:val="center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 xml:space="preserve"> массового скопления граждан и нахождения </w:t>
      </w:r>
    </w:p>
    <w:p w:rsidR="00140946" w:rsidRDefault="00140946" w:rsidP="006F7924">
      <w:pPr>
        <w:pStyle w:val="Heading1"/>
        <w:spacing w:before="0" w:line="240" w:lineRule="auto"/>
        <w:jc w:val="center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 xml:space="preserve">источников повышенной опасности, на которых не допускается </w:t>
      </w:r>
    </w:p>
    <w:p w:rsidR="00140946" w:rsidRDefault="00140946" w:rsidP="006F7924">
      <w:pPr>
        <w:pStyle w:val="Heading1"/>
        <w:spacing w:before="0" w:line="240" w:lineRule="auto"/>
        <w:jc w:val="center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>розничная продажа алкогольной продукции на территории</w:t>
      </w:r>
    </w:p>
    <w:p w:rsidR="00140946" w:rsidRDefault="00140946" w:rsidP="006F7924">
      <w:pPr>
        <w:pStyle w:val="Heading1"/>
        <w:spacing w:before="0" w:line="240" w:lineRule="auto"/>
        <w:jc w:val="center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 xml:space="preserve"> Вассинского сельсовета Тогучинского района Новосибирской области</w:t>
      </w:r>
    </w:p>
    <w:p w:rsidR="00140946" w:rsidRDefault="00140946" w:rsidP="006F7924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140946" w:rsidRDefault="00140946" w:rsidP="006F792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На основании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продукции, постановления Правительства Российской Федерации от 27.12.2012 № 1425 «Об определении органами государственной власти 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Устава Вассинского сельсовета  </w:t>
      </w:r>
    </w:p>
    <w:p w:rsidR="00140946" w:rsidRDefault="00140946" w:rsidP="006F7924">
      <w:pPr>
        <w:spacing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ПОСТАНОВЛЯЮ:</w:t>
      </w:r>
    </w:p>
    <w:p w:rsidR="00140946" w:rsidRDefault="00140946" w:rsidP="006F792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1.Установить минимальное значение расстояния от организаций и (или) объектов до границ прилегающих территорий, на которых не допускается розничная продажа алкогольной продукции из стационарных объектов торговли и розничная продажа алкогольной продукции при оказании услуг общественного питания, согласно приложения №1.</w:t>
      </w:r>
    </w:p>
    <w:p w:rsidR="00140946" w:rsidRDefault="00140946" w:rsidP="006F7924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1.1   от детских, образовательных, медицинских организаций и (или) объектов спорта  – </w:t>
      </w:r>
      <w:smartTag w:uri="urn:schemas-microsoft-com:office:smarttags" w:element="metricconverter">
        <w:smartTagPr>
          <w:attr w:name="ProductID" w:val="50 метров"/>
        </w:smartTagPr>
        <w:r>
          <w:rPr>
            <w:rFonts w:ascii="Times New Roman" w:hAnsi="Times New Roman"/>
            <w:sz w:val="28"/>
            <w:szCs w:val="28"/>
          </w:rPr>
          <w:t>50 метров</w:t>
        </w:r>
      </w:smartTag>
      <w:r>
        <w:rPr>
          <w:rFonts w:ascii="Times New Roman" w:hAnsi="Times New Roman"/>
          <w:sz w:val="28"/>
          <w:szCs w:val="28"/>
        </w:rPr>
        <w:t xml:space="preserve">; </w:t>
      </w:r>
    </w:p>
    <w:p w:rsidR="00140946" w:rsidRDefault="00140946" w:rsidP="006F7924">
      <w:pPr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мест массового скопления граждан – </w:t>
      </w:r>
      <w:smartTag w:uri="urn:schemas-microsoft-com:office:smarttags" w:element="metricconverter">
        <w:smartTagPr>
          <w:attr w:name="ProductID" w:val="30 метров"/>
        </w:smartTagPr>
        <w:r>
          <w:rPr>
            <w:rFonts w:ascii="Times New Roman" w:hAnsi="Times New Roman"/>
            <w:sz w:val="28"/>
            <w:szCs w:val="28"/>
          </w:rPr>
          <w:t>30 метров</w:t>
        </w:r>
      </w:smartTag>
      <w:r>
        <w:rPr>
          <w:rFonts w:ascii="Times New Roman" w:hAnsi="Times New Roman"/>
          <w:sz w:val="28"/>
          <w:szCs w:val="28"/>
        </w:rPr>
        <w:t>;</w:t>
      </w:r>
    </w:p>
    <w:p w:rsidR="00140946" w:rsidRDefault="00140946" w:rsidP="006F7924">
      <w:pPr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мест нахождения источников повышенной опасности </w:t>
      </w:r>
      <w:smartTag w:uri="urn:schemas-microsoft-com:office:smarttags" w:element="metricconverter">
        <w:smartTagPr>
          <w:attr w:name="ProductID" w:val="-100 метров"/>
        </w:smartTagPr>
        <w:r>
          <w:rPr>
            <w:rFonts w:ascii="Times New Roman" w:hAnsi="Times New Roman"/>
            <w:sz w:val="28"/>
            <w:szCs w:val="28"/>
          </w:rPr>
          <w:t>-100 метров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140946" w:rsidRDefault="00140946" w:rsidP="006F792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Определить способ расчета расстояния от организаций и (или) объектов указанных в пункте 1 настоящего постановления до границ прилегающих территорий – по кратчайшему маршруту движения пешехода с учетом сложившийся системы дорог, тротуаров, пешеходных переходов;</w:t>
      </w:r>
    </w:p>
    <w:p w:rsidR="00140946" w:rsidRDefault="00140946" w:rsidP="006F792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при наличии обособленной территории – от входа для посетителей на обособленную территорию здания (строения, сооружения), в котором расположены организации и (или) объекты, до входа для посетителей в стационарный торговый объект или объект общественного питания;</w:t>
      </w:r>
    </w:p>
    <w:p w:rsidR="00140946" w:rsidRDefault="00140946" w:rsidP="006F792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при отсутствии обособленной территории  – от входа для посетителей в  здание (строение, сооружение), в котором расположены организации и (или) объекты, до входа для посетителей в стационарный торговый объект или объект общественного питания;</w:t>
      </w:r>
    </w:p>
    <w:p w:rsidR="00140946" w:rsidRDefault="00140946" w:rsidP="006F792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  Расчет максимального значения расстояния от организаций и (или)  объектов, указанных  в пункте 1 настоящего постановления до границ прилегающих территорий, на которых не допускается розничная продажа алкогольной продукции, производить с учетом конкретных особенностей местности и застройки в соответствии с пунктом 6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утвержденных постановлением Правительства Российской Федерации от 27.12.2012 №1425.</w:t>
      </w:r>
    </w:p>
    <w:p w:rsidR="00140946" w:rsidRDefault="00140946" w:rsidP="006F792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4. Опубликовать данное Постановление в периодическом печатном издании «Вассинский Вестник».</w:t>
      </w:r>
    </w:p>
    <w:p w:rsidR="00140946" w:rsidRDefault="00140946" w:rsidP="006F792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5. Постановление Главы Вассинского сельсовета Тогучинского района Новосибирской области от 31.10.2012 года №62 «О дополнительных ограничениях времени и мест розничной продажи алкогольной продукции на территории Вассинского сельсовета Тогучинского района Новосибирской области», считать утратившим силу. </w:t>
      </w:r>
    </w:p>
    <w:p w:rsidR="00140946" w:rsidRDefault="00140946" w:rsidP="006F792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6. Контроль  за исполнением постановления оставляю за собой. </w:t>
      </w:r>
    </w:p>
    <w:p w:rsidR="00140946" w:rsidRDefault="00140946" w:rsidP="006F792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40946" w:rsidRDefault="00140946" w:rsidP="006F792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40946" w:rsidRDefault="00140946" w:rsidP="006F792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ГлаваВассинскогосельсовета                                                                А.В.Буцин</w:t>
      </w:r>
    </w:p>
    <w:p w:rsidR="00140946" w:rsidRDefault="00140946" w:rsidP="006F792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40946" w:rsidRDefault="00140946" w:rsidP="006F792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40946" w:rsidRDefault="00140946" w:rsidP="006F792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40946" w:rsidRDefault="00140946" w:rsidP="006F79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0946" w:rsidRDefault="00140946" w:rsidP="006F79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0946" w:rsidRDefault="00140946" w:rsidP="006F792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40946" w:rsidRDefault="00140946" w:rsidP="006F792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40946" w:rsidRDefault="00140946" w:rsidP="006F792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Приложение №1</w:t>
      </w:r>
    </w:p>
    <w:p w:rsidR="00140946" w:rsidRDefault="00140946" w:rsidP="006F792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Утверждено </w:t>
      </w:r>
    </w:p>
    <w:p w:rsidR="00140946" w:rsidRDefault="00140946" w:rsidP="006F792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</w:p>
    <w:p w:rsidR="00140946" w:rsidRDefault="00140946" w:rsidP="006F792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Администрации Вассинского</w:t>
      </w:r>
    </w:p>
    <w:p w:rsidR="00140946" w:rsidRDefault="00140946" w:rsidP="006F792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сельсовета от 19.04.2013  № 25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8"/>
        <w:gridCol w:w="4678"/>
        <w:gridCol w:w="3661"/>
        <w:gridCol w:w="454"/>
      </w:tblGrid>
      <w:tr w:rsidR="00140946" w:rsidRPr="009212AA" w:rsidTr="006F7924">
        <w:trPr>
          <w:gridAfter w:val="1"/>
          <w:wAfter w:w="485" w:type="dxa"/>
        </w:trPr>
        <w:tc>
          <w:tcPr>
            <w:tcW w:w="803" w:type="dxa"/>
            <w:vMerge w:val="restart"/>
          </w:tcPr>
          <w:p w:rsidR="00140946" w:rsidRPr="009212AA" w:rsidRDefault="0014094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40946" w:rsidRPr="009212AA" w:rsidRDefault="0014094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40946" w:rsidRPr="009212AA" w:rsidRDefault="0014094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12A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140946" w:rsidRPr="009212AA" w:rsidRDefault="0014094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12AA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938" w:type="dxa"/>
            <w:vMerge w:val="restart"/>
          </w:tcPr>
          <w:p w:rsidR="00140946" w:rsidRPr="009212AA" w:rsidRDefault="0014094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40946" w:rsidRPr="009212AA" w:rsidRDefault="0014094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40946" w:rsidRPr="009212AA" w:rsidRDefault="0014094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12AA">
              <w:rPr>
                <w:rFonts w:ascii="Times New Roman" w:hAnsi="Times New Roman"/>
                <w:sz w:val="28"/>
                <w:szCs w:val="28"/>
              </w:rPr>
              <w:t>Наименование организаций и объектов</w:t>
            </w:r>
          </w:p>
        </w:tc>
        <w:tc>
          <w:tcPr>
            <w:tcW w:w="3945" w:type="dxa"/>
            <w:tcBorders>
              <w:bottom w:val="single" w:sz="4" w:space="0" w:color="auto"/>
              <w:right w:val="single" w:sz="4" w:space="0" w:color="auto"/>
            </w:tcBorders>
          </w:tcPr>
          <w:p w:rsidR="00140946" w:rsidRPr="009212AA" w:rsidRDefault="001409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2AA">
              <w:rPr>
                <w:rFonts w:ascii="Times New Roman" w:hAnsi="Times New Roman"/>
                <w:sz w:val="28"/>
                <w:szCs w:val="28"/>
              </w:rPr>
              <w:t>Расстояние, м.</w:t>
            </w:r>
          </w:p>
        </w:tc>
      </w:tr>
      <w:tr w:rsidR="00140946" w:rsidRPr="009212AA" w:rsidTr="006F7924">
        <w:tc>
          <w:tcPr>
            <w:tcW w:w="0" w:type="auto"/>
            <w:vMerge/>
            <w:vAlign w:val="center"/>
          </w:tcPr>
          <w:p w:rsidR="00140946" w:rsidRPr="009212AA" w:rsidRDefault="001409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40946" w:rsidRPr="009212AA" w:rsidRDefault="001409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right w:val="single" w:sz="4" w:space="0" w:color="auto"/>
            </w:tcBorders>
          </w:tcPr>
          <w:p w:rsidR="00140946" w:rsidRPr="009212AA" w:rsidRDefault="001409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0946" w:rsidRPr="009212AA" w:rsidRDefault="001409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2AA">
              <w:rPr>
                <w:rFonts w:ascii="Times New Roman" w:hAnsi="Times New Roman"/>
                <w:sz w:val="28"/>
                <w:szCs w:val="28"/>
              </w:rPr>
              <w:t>Торговый объект розничной продажи</w:t>
            </w:r>
          </w:p>
        </w:tc>
        <w:tc>
          <w:tcPr>
            <w:tcW w:w="4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0946" w:rsidRPr="009212AA" w:rsidRDefault="0014094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40946" w:rsidRPr="009212AA" w:rsidRDefault="0014094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946" w:rsidRPr="009212AA" w:rsidTr="006F7924">
        <w:tc>
          <w:tcPr>
            <w:tcW w:w="803" w:type="dxa"/>
            <w:vMerge w:val="restart"/>
          </w:tcPr>
          <w:p w:rsidR="00140946" w:rsidRPr="009212AA" w:rsidRDefault="0014094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12A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938" w:type="dxa"/>
          </w:tcPr>
          <w:p w:rsidR="00140946" w:rsidRPr="009212AA" w:rsidRDefault="00140946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12AA">
              <w:rPr>
                <w:rFonts w:ascii="Times New Roman" w:hAnsi="Times New Roman"/>
                <w:b/>
                <w:sz w:val="28"/>
                <w:szCs w:val="28"/>
              </w:rPr>
              <w:t>Детские организации</w:t>
            </w:r>
          </w:p>
        </w:tc>
        <w:tc>
          <w:tcPr>
            <w:tcW w:w="3945" w:type="dxa"/>
            <w:tcBorders>
              <w:right w:val="single" w:sz="4" w:space="0" w:color="auto"/>
            </w:tcBorders>
          </w:tcPr>
          <w:p w:rsidR="00140946" w:rsidRPr="009212AA" w:rsidRDefault="0014094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0946" w:rsidRPr="009212AA" w:rsidRDefault="001409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946" w:rsidRPr="009212AA" w:rsidTr="006F7924">
        <w:tc>
          <w:tcPr>
            <w:tcW w:w="0" w:type="auto"/>
            <w:vMerge/>
            <w:vAlign w:val="center"/>
          </w:tcPr>
          <w:p w:rsidR="00140946" w:rsidRPr="009212AA" w:rsidRDefault="001409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38" w:type="dxa"/>
          </w:tcPr>
          <w:p w:rsidR="00140946" w:rsidRPr="009212AA" w:rsidRDefault="0014094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12AA">
              <w:rPr>
                <w:rFonts w:ascii="Times New Roman" w:hAnsi="Times New Roman"/>
                <w:sz w:val="28"/>
                <w:szCs w:val="28"/>
              </w:rPr>
              <w:t>Муниципальное казенное дошкольное образовательное учреждение детский  сад «Белоснежка» общеразвивающего вида</w:t>
            </w:r>
            <w:r>
              <w:rPr>
                <w:rFonts w:ascii="Times New Roman" w:hAnsi="Times New Roman"/>
                <w:sz w:val="28"/>
                <w:szCs w:val="28"/>
              </w:rPr>
              <w:t>, НСО, Тогучинский район, с.Пойменное, ул.Центральная,26</w:t>
            </w:r>
          </w:p>
        </w:tc>
        <w:tc>
          <w:tcPr>
            <w:tcW w:w="3945" w:type="dxa"/>
            <w:tcBorders>
              <w:right w:val="single" w:sz="4" w:space="0" w:color="auto"/>
            </w:tcBorders>
          </w:tcPr>
          <w:p w:rsidR="00140946" w:rsidRPr="009212AA" w:rsidRDefault="001409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2AA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0946" w:rsidRPr="009212AA" w:rsidRDefault="001409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946" w:rsidRPr="009212AA" w:rsidTr="006F7924">
        <w:trPr>
          <w:gridAfter w:val="1"/>
          <w:wAfter w:w="485" w:type="dxa"/>
        </w:trPr>
        <w:tc>
          <w:tcPr>
            <w:tcW w:w="803" w:type="dxa"/>
            <w:vMerge w:val="restart"/>
          </w:tcPr>
          <w:p w:rsidR="00140946" w:rsidRPr="009212AA" w:rsidRDefault="0014094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12A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938" w:type="dxa"/>
          </w:tcPr>
          <w:p w:rsidR="00140946" w:rsidRPr="009212AA" w:rsidRDefault="00140946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12AA">
              <w:rPr>
                <w:rFonts w:ascii="Times New Roman" w:hAnsi="Times New Roman"/>
                <w:b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3945" w:type="dxa"/>
            <w:tcBorders>
              <w:right w:val="single" w:sz="4" w:space="0" w:color="auto"/>
            </w:tcBorders>
          </w:tcPr>
          <w:p w:rsidR="00140946" w:rsidRPr="009212AA" w:rsidRDefault="001409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946" w:rsidRPr="009212AA" w:rsidTr="006F7924">
        <w:trPr>
          <w:gridAfter w:val="1"/>
          <w:wAfter w:w="485" w:type="dxa"/>
        </w:trPr>
        <w:tc>
          <w:tcPr>
            <w:tcW w:w="0" w:type="auto"/>
            <w:vMerge/>
            <w:vAlign w:val="center"/>
          </w:tcPr>
          <w:p w:rsidR="00140946" w:rsidRPr="009212AA" w:rsidRDefault="001409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38" w:type="dxa"/>
          </w:tcPr>
          <w:p w:rsidR="00140946" w:rsidRPr="009212AA" w:rsidRDefault="0014094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2AA">
              <w:rPr>
                <w:rFonts w:ascii="Times New Roman" w:hAnsi="Times New Roman"/>
                <w:sz w:val="28"/>
                <w:szCs w:val="28"/>
              </w:rPr>
              <w:t>Муниципальное казенное общеобразовательное  учреждение Пойменная средняя общеобразовательная школа  (МКОУ Пойменная СОШ)</w:t>
            </w:r>
            <w:r>
              <w:rPr>
                <w:rFonts w:ascii="Times New Roman" w:hAnsi="Times New Roman"/>
                <w:sz w:val="28"/>
                <w:szCs w:val="28"/>
              </w:rPr>
              <w:t>, НСО,Тогучинский район, с.Пойменное, ул.Центральная,43</w:t>
            </w:r>
          </w:p>
        </w:tc>
        <w:tc>
          <w:tcPr>
            <w:tcW w:w="3945" w:type="dxa"/>
            <w:tcBorders>
              <w:right w:val="single" w:sz="4" w:space="0" w:color="auto"/>
            </w:tcBorders>
          </w:tcPr>
          <w:p w:rsidR="00140946" w:rsidRPr="009212AA" w:rsidRDefault="001409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2AA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40946" w:rsidRPr="009212AA" w:rsidTr="006F7924">
        <w:trPr>
          <w:gridAfter w:val="1"/>
          <w:wAfter w:w="485" w:type="dxa"/>
        </w:trPr>
        <w:tc>
          <w:tcPr>
            <w:tcW w:w="803" w:type="dxa"/>
            <w:vMerge w:val="restart"/>
          </w:tcPr>
          <w:p w:rsidR="00140946" w:rsidRPr="009212AA" w:rsidRDefault="0014094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12A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938" w:type="dxa"/>
          </w:tcPr>
          <w:p w:rsidR="00140946" w:rsidRPr="009212AA" w:rsidRDefault="00140946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12AA">
              <w:rPr>
                <w:rFonts w:ascii="Times New Roman" w:hAnsi="Times New Roman"/>
                <w:b/>
                <w:sz w:val="28"/>
                <w:szCs w:val="28"/>
              </w:rPr>
              <w:t>Медицинские организации</w:t>
            </w:r>
          </w:p>
        </w:tc>
        <w:tc>
          <w:tcPr>
            <w:tcW w:w="3945" w:type="dxa"/>
            <w:tcBorders>
              <w:right w:val="single" w:sz="4" w:space="0" w:color="auto"/>
            </w:tcBorders>
          </w:tcPr>
          <w:p w:rsidR="00140946" w:rsidRPr="009212AA" w:rsidRDefault="001409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946" w:rsidRPr="009212AA" w:rsidTr="000351E0">
        <w:trPr>
          <w:gridAfter w:val="1"/>
          <w:wAfter w:w="485" w:type="dxa"/>
          <w:trHeight w:val="1296"/>
        </w:trPr>
        <w:tc>
          <w:tcPr>
            <w:tcW w:w="0" w:type="auto"/>
            <w:vMerge/>
            <w:vAlign w:val="center"/>
          </w:tcPr>
          <w:p w:rsidR="00140946" w:rsidRPr="009212AA" w:rsidRDefault="001409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38" w:type="dxa"/>
          </w:tcPr>
          <w:p w:rsidR="00140946" w:rsidRPr="009212AA" w:rsidRDefault="0014094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12AA">
              <w:rPr>
                <w:rFonts w:ascii="Times New Roman" w:hAnsi="Times New Roman"/>
                <w:sz w:val="28"/>
                <w:szCs w:val="28"/>
              </w:rPr>
              <w:t>Вассинская участковая больница</w:t>
            </w:r>
            <w:r>
              <w:rPr>
                <w:rFonts w:ascii="Times New Roman" w:hAnsi="Times New Roman"/>
                <w:sz w:val="28"/>
                <w:szCs w:val="28"/>
              </w:rPr>
              <w:t>, НСО, Тогучинский район, с.Пойменное, ул.Больничная, 7</w:t>
            </w:r>
          </w:p>
          <w:p w:rsidR="00140946" w:rsidRPr="009212AA" w:rsidRDefault="0014094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bottom w:val="nil"/>
              <w:right w:val="single" w:sz="4" w:space="0" w:color="auto"/>
            </w:tcBorders>
          </w:tcPr>
          <w:p w:rsidR="00140946" w:rsidRPr="009212AA" w:rsidRDefault="001409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2AA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40946" w:rsidRPr="009212AA" w:rsidTr="006F7924">
        <w:trPr>
          <w:gridAfter w:val="1"/>
          <w:wAfter w:w="485" w:type="dxa"/>
        </w:trPr>
        <w:tc>
          <w:tcPr>
            <w:tcW w:w="803" w:type="dxa"/>
            <w:vMerge w:val="restart"/>
          </w:tcPr>
          <w:p w:rsidR="00140946" w:rsidRPr="009212AA" w:rsidRDefault="0014094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12A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938" w:type="dxa"/>
          </w:tcPr>
          <w:p w:rsidR="00140946" w:rsidRPr="009212AA" w:rsidRDefault="00140946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12AA">
              <w:rPr>
                <w:rFonts w:ascii="Times New Roman" w:hAnsi="Times New Roman"/>
                <w:b/>
                <w:sz w:val="28"/>
                <w:szCs w:val="28"/>
              </w:rPr>
              <w:t>Организации культуры</w:t>
            </w:r>
          </w:p>
        </w:tc>
        <w:tc>
          <w:tcPr>
            <w:tcW w:w="3945" w:type="dxa"/>
            <w:tcBorders>
              <w:top w:val="nil"/>
              <w:right w:val="single" w:sz="4" w:space="0" w:color="auto"/>
            </w:tcBorders>
          </w:tcPr>
          <w:p w:rsidR="00140946" w:rsidRPr="009212AA" w:rsidRDefault="001409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946" w:rsidRPr="009212AA" w:rsidTr="006F7924">
        <w:trPr>
          <w:gridAfter w:val="1"/>
          <w:wAfter w:w="485" w:type="dxa"/>
        </w:trPr>
        <w:tc>
          <w:tcPr>
            <w:tcW w:w="0" w:type="auto"/>
            <w:vMerge/>
            <w:vAlign w:val="center"/>
          </w:tcPr>
          <w:p w:rsidR="00140946" w:rsidRPr="009212AA" w:rsidRDefault="001409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38" w:type="dxa"/>
          </w:tcPr>
          <w:p w:rsidR="00140946" w:rsidRPr="009212AA" w:rsidRDefault="0014094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12AA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культуры «Вассинский культурно-досуговый центр» («Вассинский КДЦ»)</w:t>
            </w:r>
            <w:r>
              <w:rPr>
                <w:rFonts w:ascii="Times New Roman" w:hAnsi="Times New Roman"/>
                <w:sz w:val="28"/>
                <w:szCs w:val="28"/>
              </w:rPr>
              <w:t>, НСО,Тогучинский район, с.Пойменное, ул.Клубная,2</w:t>
            </w:r>
          </w:p>
        </w:tc>
        <w:tc>
          <w:tcPr>
            <w:tcW w:w="3945" w:type="dxa"/>
            <w:tcBorders>
              <w:right w:val="single" w:sz="4" w:space="0" w:color="auto"/>
            </w:tcBorders>
          </w:tcPr>
          <w:p w:rsidR="00140946" w:rsidRPr="009212AA" w:rsidRDefault="0014094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2AA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</w:tbl>
    <w:p w:rsidR="00140946" w:rsidRDefault="00140946" w:rsidP="006F7924">
      <w:pPr>
        <w:tabs>
          <w:tab w:val="left" w:pos="11199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40946" w:rsidRDefault="00140946" w:rsidP="006F7924">
      <w:pPr>
        <w:tabs>
          <w:tab w:val="left" w:pos="11199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40946" w:rsidRDefault="00140946" w:rsidP="006F7924">
      <w:pPr>
        <w:tabs>
          <w:tab w:val="left" w:pos="11199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40946" w:rsidRDefault="00140946" w:rsidP="006F7924">
      <w:pPr>
        <w:tabs>
          <w:tab w:val="left" w:pos="11199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40946" w:rsidRDefault="00140946" w:rsidP="006F7924">
      <w:pPr>
        <w:tabs>
          <w:tab w:val="left" w:pos="11199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40946" w:rsidRDefault="00140946"/>
    <w:sectPr w:rsidR="00140946" w:rsidSect="00805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A55D2"/>
    <w:multiLevelType w:val="multilevel"/>
    <w:tmpl w:val="62AA6A92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7924"/>
    <w:rsid w:val="000351E0"/>
    <w:rsid w:val="00140946"/>
    <w:rsid w:val="00587EDD"/>
    <w:rsid w:val="005B5E8E"/>
    <w:rsid w:val="0063272E"/>
    <w:rsid w:val="006F7924"/>
    <w:rsid w:val="008056E4"/>
    <w:rsid w:val="009212AA"/>
    <w:rsid w:val="00A161DE"/>
    <w:rsid w:val="00B57A0B"/>
    <w:rsid w:val="00CB482B"/>
    <w:rsid w:val="00EE7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6E4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6F792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F7924"/>
    <w:rPr>
      <w:rFonts w:ascii="Cambria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25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4</Pages>
  <Words>698</Words>
  <Characters>3982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birt</cp:lastModifiedBy>
  <cp:revision>5</cp:revision>
  <dcterms:created xsi:type="dcterms:W3CDTF">2013-04-28T14:10:00Z</dcterms:created>
  <dcterms:modified xsi:type="dcterms:W3CDTF">2013-06-11T07:27:00Z</dcterms:modified>
</cp:coreProperties>
</file>